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0EA6" w14:textId="493DAE0E" w:rsidR="004A730E" w:rsidRDefault="004A730E" w:rsidP="004A730E">
      <w:pPr>
        <w:ind w:right="21"/>
        <w:jc w:val="center"/>
        <w:rPr>
          <w:rFonts w:ascii="Book Antiqua" w:hAnsi="Book Antiqua"/>
          <w:b/>
          <w:bCs/>
          <w:sz w:val="24"/>
          <w:szCs w:val="24"/>
        </w:rPr>
      </w:pPr>
      <w:r w:rsidRPr="006B133E">
        <w:rPr>
          <w:rFonts w:ascii="Book Antiqua" w:hAnsi="Book Antiqua"/>
          <w:b/>
          <w:bCs/>
          <w:sz w:val="24"/>
          <w:szCs w:val="24"/>
        </w:rPr>
        <w:t>З А Я В К А</w:t>
      </w:r>
    </w:p>
    <w:p w14:paraId="7053BA43" w14:textId="5616A402" w:rsidR="004A730E" w:rsidRPr="006B133E" w:rsidRDefault="004A730E" w:rsidP="004A730E">
      <w:pPr>
        <w:ind w:right="21"/>
        <w:jc w:val="center"/>
        <w:rPr>
          <w:rFonts w:ascii="Book Antiqua" w:hAnsi="Book Antiqua"/>
          <w:b/>
          <w:bCs/>
          <w:sz w:val="24"/>
          <w:szCs w:val="24"/>
        </w:rPr>
      </w:pPr>
      <w:r w:rsidRPr="006B133E">
        <w:rPr>
          <w:rFonts w:ascii="Book Antiqua" w:hAnsi="Book Antiqua"/>
          <w:b/>
          <w:bCs/>
          <w:sz w:val="24"/>
          <w:szCs w:val="24"/>
        </w:rPr>
        <w:t xml:space="preserve">учасника </w:t>
      </w:r>
      <w:r w:rsidR="00DE3A6F">
        <w:rPr>
          <w:rFonts w:ascii="Book Antiqua" w:hAnsi="Book Antiqua"/>
          <w:b/>
          <w:bCs/>
          <w:sz w:val="24"/>
          <w:szCs w:val="24"/>
          <w:lang w:val="en-US"/>
        </w:rPr>
        <w:t>V</w:t>
      </w:r>
      <w:r w:rsidRPr="006B133E">
        <w:rPr>
          <w:rFonts w:ascii="Book Antiqua" w:hAnsi="Book Antiqua"/>
          <w:b/>
          <w:bCs/>
          <w:sz w:val="24"/>
          <w:szCs w:val="24"/>
        </w:rPr>
        <w:t xml:space="preserve"> Міжнародної науково-практичної конференції</w:t>
      </w:r>
    </w:p>
    <w:p w14:paraId="571D92E0" w14:textId="77777777" w:rsidR="004A730E" w:rsidRPr="006B133E" w:rsidRDefault="004A730E" w:rsidP="004A730E">
      <w:pPr>
        <w:spacing w:before="240"/>
        <w:ind w:right="23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«ЛІНГВІСТИЧНІ ТА МЕТОДОЛОГІЧНІ АСПЕКТИ ВИКЛАДАННЯ ІНОЗЕМНИХ МОВ ПРОФЕСІЙНОГО СПРЯМУВАННЯ</w:t>
      </w:r>
      <w:r w:rsidRPr="006B133E">
        <w:rPr>
          <w:rFonts w:ascii="Book Antiqua" w:hAnsi="Book Antiqua"/>
          <w:b/>
          <w:bCs/>
          <w:i/>
          <w:iCs/>
          <w:sz w:val="24"/>
          <w:szCs w:val="24"/>
        </w:rPr>
        <w:t>»</w:t>
      </w:r>
    </w:p>
    <w:p w14:paraId="24988301" w14:textId="1B434F91" w:rsidR="004A730E" w:rsidRPr="006B133E" w:rsidRDefault="00C14722" w:rsidP="004A730E">
      <w:pPr>
        <w:spacing w:before="180"/>
        <w:ind w:right="23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lang w:val="en-US"/>
        </w:rPr>
        <w:t>28</w:t>
      </w:r>
      <w:r w:rsidR="00581362">
        <w:rPr>
          <w:rFonts w:ascii="Book Antiqua" w:hAnsi="Book Antiqua"/>
          <w:b/>
          <w:bCs/>
          <w:sz w:val="24"/>
          <w:szCs w:val="24"/>
          <w:lang w:val="en-US"/>
        </w:rPr>
        <w:t>–29</w:t>
      </w:r>
      <w:r>
        <w:rPr>
          <w:rFonts w:ascii="Book Antiqua" w:hAnsi="Book Antiqua"/>
          <w:b/>
          <w:bCs/>
          <w:sz w:val="24"/>
          <w:szCs w:val="24"/>
          <w:lang w:val="en-US"/>
        </w:rPr>
        <w:softHyphen/>
      </w:r>
      <w:r w:rsidR="00DE3A6F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="00DE3A6F">
        <w:rPr>
          <w:rFonts w:ascii="Book Antiqua" w:hAnsi="Book Antiqua"/>
          <w:b/>
          <w:bCs/>
          <w:sz w:val="24"/>
          <w:szCs w:val="24"/>
        </w:rPr>
        <w:t>березня 202</w:t>
      </w:r>
      <w:r>
        <w:rPr>
          <w:rFonts w:ascii="Book Antiqua" w:hAnsi="Book Antiqua"/>
          <w:b/>
          <w:bCs/>
          <w:sz w:val="24"/>
          <w:szCs w:val="24"/>
          <w:lang w:val="en-US"/>
        </w:rPr>
        <w:t>4</w:t>
      </w:r>
      <w:r w:rsidR="00DE3A6F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r w:rsidR="004A730E" w:rsidRPr="006B133E">
        <w:rPr>
          <w:rFonts w:ascii="Book Antiqua" w:hAnsi="Book Antiqua"/>
          <w:b/>
          <w:bCs/>
          <w:sz w:val="24"/>
          <w:szCs w:val="24"/>
        </w:rPr>
        <w:t>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71"/>
        <w:gridCol w:w="850"/>
      </w:tblGrid>
      <w:tr w:rsidR="004A730E" w:rsidRPr="006B133E" w14:paraId="37E922FC" w14:textId="77777777" w:rsidTr="00CE725D">
        <w:tc>
          <w:tcPr>
            <w:tcW w:w="3168" w:type="dxa"/>
          </w:tcPr>
          <w:p w14:paraId="09E678DC" w14:textId="77777777" w:rsidR="004A730E" w:rsidRPr="00EE3DD8" w:rsidRDefault="004A730E" w:rsidP="00C14722">
            <w:pPr>
              <w:spacing w:before="120"/>
              <w:ind w:right="23"/>
              <w:rPr>
                <w:rFonts w:ascii="Book Antiqua" w:hAnsi="Book Antiqua"/>
                <w:b/>
                <w:bCs/>
              </w:rPr>
            </w:pPr>
            <w:r w:rsidRPr="00EE3DD8">
              <w:rPr>
                <w:rFonts w:ascii="Book Antiqua" w:hAnsi="Book Antiqua"/>
                <w:b/>
                <w:bCs/>
              </w:rPr>
              <w:t>1.  Прізвище, ім’я,      по батькові</w:t>
            </w:r>
          </w:p>
        </w:tc>
        <w:tc>
          <w:tcPr>
            <w:tcW w:w="6721" w:type="dxa"/>
            <w:gridSpan w:val="2"/>
          </w:tcPr>
          <w:p w14:paraId="69B74BF0" w14:textId="77777777" w:rsidR="004A730E" w:rsidRPr="00EE3DD8" w:rsidRDefault="004A730E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4A730E" w:rsidRPr="006B133E" w14:paraId="4E704709" w14:textId="77777777" w:rsidTr="00CE725D">
        <w:tc>
          <w:tcPr>
            <w:tcW w:w="3168" w:type="dxa"/>
          </w:tcPr>
          <w:p w14:paraId="05EFED80" w14:textId="77777777" w:rsidR="004A730E" w:rsidRPr="00EE3DD8" w:rsidRDefault="004A730E" w:rsidP="00F14D39">
            <w:pPr>
              <w:tabs>
                <w:tab w:val="left" w:pos="180"/>
              </w:tabs>
              <w:ind w:left="360" w:hanging="360"/>
              <w:jc w:val="both"/>
              <w:rPr>
                <w:rFonts w:ascii="Book Antiqua" w:hAnsi="Book Antiqua"/>
                <w:b/>
                <w:bCs/>
              </w:rPr>
            </w:pPr>
            <w:r w:rsidRPr="00EE3DD8">
              <w:rPr>
                <w:rFonts w:ascii="Book Antiqua" w:hAnsi="Book Antiqua"/>
                <w:b/>
                <w:bCs/>
              </w:rPr>
              <w:t>2.  Місце роботи (повністю)</w:t>
            </w:r>
          </w:p>
        </w:tc>
        <w:tc>
          <w:tcPr>
            <w:tcW w:w="6721" w:type="dxa"/>
            <w:gridSpan w:val="2"/>
          </w:tcPr>
          <w:p w14:paraId="6076F3B5" w14:textId="77777777" w:rsidR="004A730E" w:rsidRPr="00EE3DD8" w:rsidRDefault="004A730E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4A730E" w:rsidRPr="006B133E" w14:paraId="09C03003" w14:textId="77777777" w:rsidTr="00CE725D">
        <w:tc>
          <w:tcPr>
            <w:tcW w:w="3168" w:type="dxa"/>
          </w:tcPr>
          <w:p w14:paraId="44620DC5" w14:textId="77777777" w:rsidR="004A730E" w:rsidRPr="00EE3DD8" w:rsidRDefault="004A730E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  <w:r w:rsidRPr="00EE3DD8">
              <w:rPr>
                <w:rFonts w:ascii="Book Antiqua" w:hAnsi="Book Antiqua"/>
                <w:b/>
                <w:bCs/>
              </w:rPr>
              <w:t>3.  Посада</w:t>
            </w:r>
          </w:p>
        </w:tc>
        <w:tc>
          <w:tcPr>
            <w:tcW w:w="6721" w:type="dxa"/>
            <w:gridSpan w:val="2"/>
          </w:tcPr>
          <w:p w14:paraId="00B70ED2" w14:textId="77777777" w:rsidR="004A730E" w:rsidRPr="00EE3DD8" w:rsidRDefault="004A730E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4A730E" w:rsidRPr="006B133E" w14:paraId="12EEA086" w14:textId="77777777" w:rsidTr="00CE725D">
        <w:tc>
          <w:tcPr>
            <w:tcW w:w="3168" w:type="dxa"/>
          </w:tcPr>
          <w:p w14:paraId="2CFE8C87" w14:textId="77777777" w:rsidR="004A730E" w:rsidRPr="00EE3DD8" w:rsidRDefault="004A730E" w:rsidP="00C14722">
            <w:pPr>
              <w:spacing w:before="120"/>
              <w:ind w:left="360" w:right="23" w:hanging="360"/>
              <w:rPr>
                <w:rFonts w:ascii="Book Antiqua" w:hAnsi="Book Antiqua"/>
                <w:b/>
                <w:bCs/>
              </w:rPr>
            </w:pPr>
            <w:r w:rsidRPr="00EE3DD8">
              <w:rPr>
                <w:rFonts w:ascii="Book Antiqua" w:hAnsi="Book Antiqua"/>
                <w:b/>
                <w:bCs/>
              </w:rPr>
              <w:t>4.  Науковий ступінь, вчене звання</w:t>
            </w:r>
          </w:p>
        </w:tc>
        <w:tc>
          <w:tcPr>
            <w:tcW w:w="6721" w:type="dxa"/>
            <w:gridSpan w:val="2"/>
          </w:tcPr>
          <w:p w14:paraId="3C61E72E" w14:textId="77777777" w:rsidR="004A730E" w:rsidRPr="00EE3DD8" w:rsidRDefault="004A730E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4A730E" w:rsidRPr="006B133E" w14:paraId="6E3B27DD" w14:textId="77777777" w:rsidTr="00CE725D">
        <w:tc>
          <w:tcPr>
            <w:tcW w:w="3168" w:type="dxa"/>
          </w:tcPr>
          <w:p w14:paraId="6790F783" w14:textId="77777777" w:rsidR="004A730E" w:rsidRPr="00EE3DD8" w:rsidRDefault="004A730E" w:rsidP="00377223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120" w:after="0" w:line="240" w:lineRule="auto"/>
              <w:ind w:left="709" w:right="23" w:hanging="720"/>
              <w:jc w:val="both"/>
              <w:rPr>
                <w:rFonts w:ascii="Book Antiqua" w:hAnsi="Book Antiqua"/>
                <w:b/>
                <w:bCs/>
              </w:rPr>
            </w:pPr>
            <w:r w:rsidRPr="00EE3DD8">
              <w:rPr>
                <w:rFonts w:ascii="Book Antiqua" w:hAnsi="Book Antiqua"/>
                <w:b/>
                <w:bCs/>
              </w:rPr>
              <w:t>Назва доповіді</w:t>
            </w:r>
          </w:p>
        </w:tc>
        <w:tc>
          <w:tcPr>
            <w:tcW w:w="6721" w:type="dxa"/>
            <w:gridSpan w:val="2"/>
          </w:tcPr>
          <w:p w14:paraId="3F745DB1" w14:textId="77777777" w:rsidR="004A730E" w:rsidRPr="00EE3DD8" w:rsidRDefault="004A730E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4A730E" w:rsidRPr="006B133E" w14:paraId="6E47B1B5" w14:textId="77777777" w:rsidTr="00CE725D">
        <w:trPr>
          <w:trHeight w:val="480"/>
        </w:trPr>
        <w:tc>
          <w:tcPr>
            <w:tcW w:w="3168" w:type="dxa"/>
            <w:vMerge w:val="restart"/>
          </w:tcPr>
          <w:p w14:paraId="6E753DF2" w14:textId="77777777" w:rsidR="004A730E" w:rsidRPr="00EE3DD8" w:rsidRDefault="004A730E" w:rsidP="00F14D39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EE3DD8">
              <w:rPr>
                <w:rFonts w:ascii="Book Antiqua" w:hAnsi="Book Antiqua"/>
                <w:b/>
                <w:bCs/>
              </w:rPr>
              <w:t>6.   Варіант участі:</w:t>
            </w:r>
          </w:p>
          <w:p w14:paraId="22D66613" w14:textId="77777777" w:rsidR="004A730E" w:rsidRPr="00EE3DD8" w:rsidRDefault="004A730E" w:rsidP="00F14D39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EE3DD8">
              <w:rPr>
                <w:rFonts w:ascii="Book Antiqua" w:hAnsi="Book Antiqua"/>
                <w:b/>
                <w:bCs/>
              </w:rPr>
              <w:t xml:space="preserve">   </w:t>
            </w:r>
            <w:r>
              <w:rPr>
                <w:rFonts w:ascii="Book Antiqua" w:hAnsi="Book Antiqua"/>
                <w:b/>
                <w:bCs/>
              </w:rPr>
              <w:t>(</w:t>
            </w:r>
            <w:proofErr w:type="spellStart"/>
            <w:r>
              <w:rPr>
                <w:rFonts w:ascii="Book Antiqua" w:hAnsi="Book Antiqua"/>
                <w:b/>
                <w:bCs/>
              </w:rPr>
              <w:t>поставте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 позначку </w:t>
            </w:r>
            <w:r w:rsidRPr="00EE3DD8">
              <w:rPr>
                <w:rFonts w:ascii="Book Antiqua" w:hAnsi="Book Antiqua"/>
                <w:b/>
                <w:bCs/>
              </w:rPr>
              <w:t>«+»)</w:t>
            </w:r>
          </w:p>
        </w:tc>
        <w:tc>
          <w:tcPr>
            <w:tcW w:w="5871" w:type="dxa"/>
          </w:tcPr>
          <w:p w14:paraId="1616B5CE" w14:textId="77777777" w:rsidR="004A730E" w:rsidRPr="00EE3DD8" w:rsidRDefault="004A730E" w:rsidP="00F14D39">
            <w:pPr>
              <w:ind w:right="23"/>
              <w:jc w:val="both"/>
              <w:rPr>
                <w:rFonts w:ascii="Book Antiqua" w:hAnsi="Book Antiqua"/>
                <w:b/>
                <w:bCs/>
              </w:rPr>
            </w:pPr>
            <w:r w:rsidRPr="00EE3DD8">
              <w:rPr>
                <w:rFonts w:ascii="Book Antiqua" w:hAnsi="Book Antiqua"/>
                <w:b/>
                <w:bCs/>
              </w:rPr>
              <w:t>Заочна участь</w:t>
            </w:r>
          </w:p>
          <w:p w14:paraId="00495D95" w14:textId="77777777" w:rsidR="004A730E" w:rsidRPr="00EE3DD8" w:rsidRDefault="004A730E" w:rsidP="00F14D39">
            <w:pPr>
              <w:ind w:right="23"/>
              <w:jc w:val="both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1997C405" w14:textId="77777777" w:rsidR="004A730E" w:rsidRPr="00EE3DD8" w:rsidRDefault="004A730E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4A730E" w:rsidRPr="006B133E" w14:paraId="7BD9A27C" w14:textId="77777777" w:rsidTr="00CE725D">
        <w:trPr>
          <w:trHeight w:val="822"/>
        </w:trPr>
        <w:tc>
          <w:tcPr>
            <w:tcW w:w="3168" w:type="dxa"/>
            <w:vMerge/>
          </w:tcPr>
          <w:p w14:paraId="4F79564F" w14:textId="77777777" w:rsidR="004A730E" w:rsidRPr="00EE3DD8" w:rsidRDefault="004A730E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871" w:type="dxa"/>
          </w:tcPr>
          <w:p w14:paraId="7CF0F3C8" w14:textId="122C2CF5" w:rsidR="004A730E" w:rsidRPr="00EE3DD8" w:rsidRDefault="004A730E" w:rsidP="00F14D39">
            <w:pPr>
              <w:ind w:right="23"/>
              <w:jc w:val="both"/>
              <w:rPr>
                <w:rFonts w:ascii="Book Antiqua" w:hAnsi="Book Antiqua"/>
                <w:b/>
                <w:bCs/>
              </w:rPr>
            </w:pPr>
            <w:r w:rsidRPr="00EE3DD8">
              <w:rPr>
                <w:rFonts w:ascii="Book Antiqua" w:hAnsi="Book Antiqua"/>
                <w:b/>
                <w:bCs/>
              </w:rPr>
              <w:t>Особиста участь</w:t>
            </w:r>
            <w:r w:rsidR="00C566AA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42C52CC1" w14:textId="77777777" w:rsidR="004A730E" w:rsidRPr="00EE3DD8" w:rsidRDefault="004A730E" w:rsidP="00F14D39">
            <w:pPr>
              <w:ind w:right="23"/>
              <w:jc w:val="both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14:paraId="2152AD93" w14:textId="77777777" w:rsidR="004A730E" w:rsidRPr="00EE3DD8" w:rsidRDefault="004A730E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81A76" w:rsidRPr="006B133E" w14:paraId="6107F70A" w14:textId="77777777" w:rsidTr="001F009A">
        <w:trPr>
          <w:trHeight w:val="822"/>
        </w:trPr>
        <w:tc>
          <w:tcPr>
            <w:tcW w:w="3168" w:type="dxa"/>
          </w:tcPr>
          <w:p w14:paraId="5B72B869" w14:textId="77777777" w:rsidR="00681A76" w:rsidRPr="005D3BC5" w:rsidRDefault="00681A76" w:rsidP="005D3BC5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5D3BC5">
              <w:rPr>
                <w:rFonts w:ascii="Book Antiqua" w:hAnsi="Book Antiqua"/>
                <w:b/>
                <w:bCs/>
              </w:rPr>
              <w:t>7.   Домашня адреса</w:t>
            </w:r>
          </w:p>
          <w:p w14:paraId="5B197EB1" w14:textId="77777777" w:rsidR="00681A76" w:rsidRPr="005D3BC5" w:rsidRDefault="00681A76" w:rsidP="005D3BC5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5D3BC5">
              <w:rPr>
                <w:rFonts w:ascii="Book Antiqua" w:hAnsi="Book Antiqua"/>
                <w:b/>
                <w:bCs/>
              </w:rPr>
              <w:t>(обов’язково вказати</w:t>
            </w:r>
          </w:p>
          <w:p w14:paraId="1A73C2F5" w14:textId="7C1E3160" w:rsidR="00681A76" w:rsidRPr="00EE3DD8" w:rsidRDefault="00681A76" w:rsidP="005D3BC5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</w:rPr>
            </w:pPr>
            <w:r w:rsidRPr="005D3BC5">
              <w:rPr>
                <w:rFonts w:ascii="Book Antiqua" w:hAnsi="Book Antiqua"/>
                <w:b/>
                <w:bCs/>
              </w:rPr>
              <w:t>індекс)</w:t>
            </w:r>
          </w:p>
        </w:tc>
        <w:tc>
          <w:tcPr>
            <w:tcW w:w="6721" w:type="dxa"/>
            <w:gridSpan w:val="2"/>
          </w:tcPr>
          <w:p w14:paraId="4F614103" w14:textId="77777777" w:rsidR="00681A76" w:rsidRPr="00EE3DD8" w:rsidRDefault="00681A76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4A730E" w:rsidRPr="006B133E" w14:paraId="46E0073C" w14:textId="77777777" w:rsidTr="00CE725D">
        <w:tc>
          <w:tcPr>
            <w:tcW w:w="3168" w:type="dxa"/>
          </w:tcPr>
          <w:p w14:paraId="4FC0A0A2" w14:textId="4DBDA3B7" w:rsidR="00C14722" w:rsidRPr="00EE3DD8" w:rsidRDefault="005D3BC5" w:rsidP="00C14722">
            <w:pPr>
              <w:spacing w:before="120" w:after="0"/>
              <w:ind w:right="23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8</w:t>
            </w:r>
            <w:r w:rsidR="00C14722">
              <w:rPr>
                <w:rFonts w:ascii="Book Antiqua" w:hAnsi="Book Antiqua"/>
                <w:b/>
                <w:bCs/>
              </w:rPr>
              <w:t xml:space="preserve">. </w:t>
            </w:r>
            <w:r w:rsidR="00C14722" w:rsidRPr="00EE3DD8">
              <w:rPr>
                <w:rFonts w:ascii="Book Antiqua" w:hAnsi="Book Antiqua"/>
                <w:b/>
                <w:bCs/>
              </w:rPr>
              <w:t xml:space="preserve"> Телефони</w:t>
            </w:r>
          </w:p>
          <w:p w14:paraId="6F586E49" w14:textId="2BDF4E2E" w:rsidR="004A730E" w:rsidRPr="00EE3DD8" w:rsidRDefault="00C14722" w:rsidP="00C14722">
            <w:pPr>
              <w:spacing w:after="0"/>
              <w:jc w:val="both"/>
              <w:rPr>
                <w:rFonts w:ascii="Book Antiqua" w:hAnsi="Book Antiqua"/>
                <w:b/>
                <w:bCs/>
              </w:rPr>
            </w:pPr>
            <w:r w:rsidRPr="00EE3DD8">
              <w:rPr>
                <w:rFonts w:ascii="Book Antiqua" w:hAnsi="Book Antiqua"/>
                <w:b/>
                <w:bCs/>
              </w:rPr>
              <w:t xml:space="preserve">(робочий, </w:t>
            </w:r>
            <w:proofErr w:type="spellStart"/>
            <w:r w:rsidRPr="00EE3DD8">
              <w:rPr>
                <w:rFonts w:ascii="Book Antiqua" w:hAnsi="Book Antiqua"/>
                <w:b/>
                <w:bCs/>
              </w:rPr>
              <w:t>моб</w:t>
            </w:r>
            <w:proofErr w:type="spellEnd"/>
            <w:r w:rsidRPr="00EE3DD8">
              <w:rPr>
                <w:rFonts w:ascii="Book Antiqua" w:hAnsi="Book Antiqua"/>
                <w:b/>
                <w:bCs/>
              </w:rPr>
              <w:t>.)</w:t>
            </w:r>
          </w:p>
        </w:tc>
        <w:tc>
          <w:tcPr>
            <w:tcW w:w="6721" w:type="dxa"/>
            <w:gridSpan w:val="2"/>
          </w:tcPr>
          <w:p w14:paraId="2E8BDE68" w14:textId="77777777" w:rsidR="004A730E" w:rsidRPr="00EE3DD8" w:rsidRDefault="004A730E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4A730E" w:rsidRPr="006B133E" w14:paraId="18B767A9" w14:textId="77777777" w:rsidTr="00CE725D">
        <w:tc>
          <w:tcPr>
            <w:tcW w:w="3168" w:type="dxa"/>
          </w:tcPr>
          <w:p w14:paraId="738D7EB4" w14:textId="1C68B84F" w:rsidR="004A730E" w:rsidRPr="00EE3DD8" w:rsidRDefault="005D3BC5" w:rsidP="00F14D39">
            <w:pPr>
              <w:spacing w:after="0"/>
              <w:ind w:right="23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>9</w:t>
            </w:r>
            <w:r w:rsidR="004A730E" w:rsidRPr="00EE3DD8">
              <w:rPr>
                <w:rFonts w:ascii="Book Antiqua" w:hAnsi="Book Antiqua"/>
                <w:b/>
                <w:bCs/>
              </w:rPr>
              <w:t>.  </w:t>
            </w:r>
            <w:r w:rsidR="00C14722">
              <w:rPr>
                <w:rFonts w:ascii="Book Antiqua" w:hAnsi="Book Antiqua"/>
                <w:b/>
                <w:bCs/>
                <w:lang w:val="en-US"/>
              </w:rPr>
              <w:t>E-mail</w:t>
            </w:r>
          </w:p>
        </w:tc>
        <w:tc>
          <w:tcPr>
            <w:tcW w:w="6721" w:type="dxa"/>
            <w:gridSpan w:val="2"/>
          </w:tcPr>
          <w:p w14:paraId="1642B8C7" w14:textId="77777777" w:rsidR="004A730E" w:rsidRPr="00EE3DD8" w:rsidRDefault="004A730E" w:rsidP="00F14D39">
            <w:pPr>
              <w:spacing w:before="120"/>
              <w:ind w:right="23"/>
              <w:jc w:val="both"/>
              <w:rPr>
                <w:rFonts w:ascii="Book Antiqua" w:hAnsi="Book Antiqua"/>
                <w:b/>
                <w:bCs/>
              </w:rPr>
            </w:pPr>
          </w:p>
        </w:tc>
      </w:tr>
    </w:tbl>
    <w:p w14:paraId="766753E1" w14:textId="77777777" w:rsidR="005C220E" w:rsidRDefault="005C220E" w:rsidP="00512600">
      <w:pPr>
        <w:spacing w:after="0" w:line="240" w:lineRule="auto"/>
        <w:ind w:firstLine="426"/>
        <w:jc w:val="both"/>
        <w:rPr>
          <w:rFonts w:ascii="Arial Narrow" w:hAnsi="Arial Narrow" w:cs="Times New Roman"/>
        </w:rPr>
      </w:pPr>
    </w:p>
    <w:p w14:paraId="6D250C22" w14:textId="77777777" w:rsidR="00C14722" w:rsidRPr="00932D10" w:rsidRDefault="00C14722" w:rsidP="00512600">
      <w:pPr>
        <w:spacing w:after="0" w:line="240" w:lineRule="auto"/>
        <w:ind w:firstLine="426"/>
        <w:jc w:val="both"/>
        <w:rPr>
          <w:rFonts w:ascii="Arial Narrow" w:hAnsi="Arial Narrow" w:cs="Times New Roman"/>
        </w:rPr>
      </w:pPr>
    </w:p>
    <w:sectPr w:rsidR="00C14722" w:rsidRPr="00932D10" w:rsidSect="009470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1C1"/>
    <w:multiLevelType w:val="hybridMultilevel"/>
    <w:tmpl w:val="CC0EB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7E5"/>
    <w:multiLevelType w:val="hybridMultilevel"/>
    <w:tmpl w:val="32AC5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F0A85"/>
    <w:multiLevelType w:val="hybridMultilevel"/>
    <w:tmpl w:val="0B980E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203AB"/>
    <w:multiLevelType w:val="hybridMultilevel"/>
    <w:tmpl w:val="C81E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F27B7"/>
    <w:multiLevelType w:val="hybridMultilevel"/>
    <w:tmpl w:val="A1129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49601A"/>
    <w:multiLevelType w:val="hybridMultilevel"/>
    <w:tmpl w:val="AD6803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65732"/>
    <w:multiLevelType w:val="hybridMultilevel"/>
    <w:tmpl w:val="CE0E7E4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8"/>
    <w:rsid w:val="000153C4"/>
    <w:rsid w:val="00065BC7"/>
    <w:rsid w:val="000A50BC"/>
    <w:rsid w:val="000C19C0"/>
    <w:rsid w:val="000D2257"/>
    <w:rsid w:val="000D7897"/>
    <w:rsid w:val="000E0F30"/>
    <w:rsid w:val="00125849"/>
    <w:rsid w:val="0013233D"/>
    <w:rsid w:val="0013568D"/>
    <w:rsid w:val="0015400F"/>
    <w:rsid w:val="00163509"/>
    <w:rsid w:val="00195806"/>
    <w:rsid w:val="00196B66"/>
    <w:rsid w:val="001A01BA"/>
    <w:rsid w:val="001D3B26"/>
    <w:rsid w:val="001E00D9"/>
    <w:rsid w:val="001E7CA8"/>
    <w:rsid w:val="001F18D2"/>
    <w:rsid w:val="00214085"/>
    <w:rsid w:val="00214B5C"/>
    <w:rsid w:val="002300F6"/>
    <w:rsid w:val="0025372E"/>
    <w:rsid w:val="00263F63"/>
    <w:rsid w:val="002E77E6"/>
    <w:rsid w:val="002F6444"/>
    <w:rsid w:val="003113ED"/>
    <w:rsid w:val="00337170"/>
    <w:rsid w:val="00342E58"/>
    <w:rsid w:val="00351DEF"/>
    <w:rsid w:val="00377223"/>
    <w:rsid w:val="003A02BF"/>
    <w:rsid w:val="003D2D28"/>
    <w:rsid w:val="003D4595"/>
    <w:rsid w:val="00492B31"/>
    <w:rsid w:val="004A3980"/>
    <w:rsid w:val="004A730E"/>
    <w:rsid w:val="004C1946"/>
    <w:rsid w:val="004C7596"/>
    <w:rsid w:val="00512600"/>
    <w:rsid w:val="00542A82"/>
    <w:rsid w:val="00581362"/>
    <w:rsid w:val="005C220E"/>
    <w:rsid w:val="005D3BC5"/>
    <w:rsid w:val="005E3EB7"/>
    <w:rsid w:val="00612131"/>
    <w:rsid w:val="00662855"/>
    <w:rsid w:val="00681A76"/>
    <w:rsid w:val="00696399"/>
    <w:rsid w:val="006A777E"/>
    <w:rsid w:val="007079F6"/>
    <w:rsid w:val="00724A5D"/>
    <w:rsid w:val="0072586B"/>
    <w:rsid w:val="00760E02"/>
    <w:rsid w:val="007643CC"/>
    <w:rsid w:val="007C34D6"/>
    <w:rsid w:val="007D35C4"/>
    <w:rsid w:val="007D50D6"/>
    <w:rsid w:val="0080763D"/>
    <w:rsid w:val="008140FD"/>
    <w:rsid w:val="008470CB"/>
    <w:rsid w:val="008530DA"/>
    <w:rsid w:val="00857038"/>
    <w:rsid w:val="008D2CE3"/>
    <w:rsid w:val="008D73B8"/>
    <w:rsid w:val="00913418"/>
    <w:rsid w:val="00932D10"/>
    <w:rsid w:val="009341DC"/>
    <w:rsid w:val="00947096"/>
    <w:rsid w:val="00965AA9"/>
    <w:rsid w:val="0098628F"/>
    <w:rsid w:val="009D0D1B"/>
    <w:rsid w:val="009E76CD"/>
    <w:rsid w:val="00A04DEC"/>
    <w:rsid w:val="00A13B2F"/>
    <w:rsid w:val="00A17DAC"/>
    <w:rsid w:val="00A325BA"/>
    <w:rsid w:val="00A5717E"/>
    <w:rsid w:val="00A61DA3"/>
    <w:rsid w:val="00A7621B"/>
    <w:rsid w:val="00A84F40"/>
    <w:rsid w:val="00AA1AA9"/>
    <w:rsid w:val="00AB0AA2"/>
    <w:rsid w:val="00AD71CB"/>
    <w:rsid w:val="00B0605C"/>
    <w:rsid w:val="00B110B6"/>
    <w:rsid w:val="00B11B77"/>
    <w:rsid w:val="00B83FEE"/>
    <w:rsid w:val="00B952FB"/>
    <w:rsid w:val="00BC20D9"/>
    <w:rsid w:val="00BE561E"/>
    <w:rsid w:val="00BF592B"/>
    <w:rsid w:val="00C14722"/>
    <w:rsid w:val="00C248B4"/>
    <w:rsid w:val="00C31326"/>
    <w:rsid w:val="00C566AA"/>
    <w:rsid w:val="00C83E55"/>
    <w:rsid w:val="00C909EB"/>
    <w:rsid w:val="00CD3F52"/>
    <w:rsid w:val="00CE725D"/>
    <w:rsid w:val="00D22976"/>
    <w:rsid w:val="00D30632"/>
    <w:rsid w:val="00D40A95"/>
    <w:rsid w:val="00D50194"/>
    <w:rsid w:val="00DE3A6F"/>
    <w:rsid w:val="00DF278C"/>
    <w:rsid w:val="00E41AB7"/>
    <w:rsid w:val="00E53201"/>
    <w:rsid w:val="00E843D2"/>
    <w:rsid w:val="00F2744D"/>
    <w:rsid w:val="00F43939"/>
    <w:rsid w:val="00F82AC4"/>
    <w:rsid w:val="00F90513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E18F"/>
  <w15:docId w15:val="{5EAA24E4-0FBD-48DF-B532-66A89BFF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6CD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90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samurai2000_Dellmain</cp:lastModifiedBy>
  <cp:revision>2</cp:revision>
  <cp:lastPrinted>2017-10-20T13:46:00Z</cp:lastPrinted>
  <dcterms:created xsi:type="dcterms:W3CDTF">2024-01-29T06:49:00Z</dcterms:created>
  <dcterms:modified xsi:type="dcterms:W3CDTF">2024-01-29T06:49:00Z</dcterms:modified>
</cp:coreProperties>
</file>